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76" w:rsidRDefault="00A26D76">
      <w:pPr>
        <w:pStyle w:val="ConsPlusNormal"/>
        <w:jc w:val="both"/>
        <w:outlineLvl w:val="0"/>
      </w:pPr>
    </w:p>
    <w:p w:rsidR="00A26D76" w:rsidRDefault="00A26D76">
      <w:pPr>
        <w:pStyle w:val="ConsPlusNormal"/>
        <w:jc w:val="right"/>
        <w:outlineLvl w:val="0"/>
      </w:pPr>
      <w:r>
        <w:t>Приложение N 2</w:t>
      </w:r>
    </w:p>
    <w:p w:rsidR="00A26D76" w:rsidRDefault="00A26D76">
      <w:pPr>
        <w:pStyle w:val="ConsPlusNormal"/>
        <w:jc w:val="right"/>
      </w:pPr>
      <w:r>
        <w:t>к Административному регламенту</w:t>
      </w:r>
    </w:p>
    <w:p w:rsidR="00A26D76" w:rsidRDefault="00A26D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6D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6D76" w:rsidRDefault="00A26D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6D76" w:rsidRDefault="00A26D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05.04.2019 N 165-П)</w:t>
            </w:r>
          </w:p>
        </w:tc>
      </w:tr>
    </w:tbl>
    <w:p w:rsidR="00A26D76" w:rsidRDefault="00A26D76">
      <w:pPr>
        <w:pStyle w:val="ConsPlusNormal"/>
        <w:jc w:val="both"/>
      </w:pPr>
    </w:p>
    <w:p w:rsidR="00A26D76" w:rsidRDefault="00A26D76">
      <w:pPr>
        <w:pStyle w:val="ConsPlusNonformat"/>
        <w:jc w:val="both"/>
      </w:pPr>
      <w:r>
        <w:t xml:space="preserve">                                  В управление государственной охраны</w:t>
      </w:r>
    </w:p>
    <w:p w:rsidR="00A26D76" w:rsidRDefault="00A26D76">
      <w:pPr>
        <w:pStyle w:val="ConsPlusNonformat"/>
        <w:jc w:val="both"/>
      </w:pPr>
      <w:r>
        <w:t xml:space="preserve">                                  объектов культурного наследия</w:t>
      </w:r>
    </w:p>
    <w:p w:rsidR="00A26D76" w:rsidRDefault="00A26D76">
      <w:pPr>
        <w:pStyle w:val="ConsPlusNonformat"/>
        <w:jc w:val="both"/>
      </w:pPr>
      <w:r>
        <w:t xml:space="preserve">                                  Кировской области</w:t>
      </w:r>
    </w:p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  <w:r>
        <w:t xml:space="preserve">                                  Застройщик ______________________________</w:t>
      </w:r>
    </w:p>
    <w:p w:rsidR="00A26D76" w:rsidRDefault="00A26D7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26D76" w:rsidRDefault="00A26D7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26D76" w:rsidRDefault="00A26D7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26D76" w:rsidRDefault="00A26D76">
      <w:pPr>
        <w:pStyle w:val="ConsPlusNonformat"/>
        <w:jc w:val="both"/>
      </w:pPr>
      <w:r>
        <w:t xml:space="preserve">                                   (фамилия и инициалы, адрес регистрации</w:t>
      </w:r>
    </w:p>
    <w:p w:rsidR="00A26D76" w:rsidRDefault="00A26D76">
      <w:pPr>
        <w:pStyle w:val="ConsPlusNonformat"/>
        <w:jc w:val="both"/>
      </w:pPr>
      <w:r>
        <w:t xml:space="preserve">                                       по месту жительства заявителя -</w:t>
      </w:r>
    </w:p>
    <w:p w:rsidR="00A26D76" w:rsidRDefault="00A26D76">
      <w:pPr>
        <w:pStyle w:val="ConsPlusNonformat"/>
        <w:jc w:val="both"/>
      </w:pPr>
      <w:r>
        <w:t xml:space="preserve">                                        физического лица, в том числе</w:t>
      </w:r>
    </w:p>
    <w:p w:rsidR="00A26D76" w:rsidRDefault="00A26D76">
      <w:pPr>
        <w:pStyle w:val="ConsPlusNonformat"/>
        <w:jc w:val="both"/>
      </w:pPr>
      <w:r>
        <w:t xml:space="preserve">                                   индивидуального предпринимателя; полное</w:t>
      </w:r>
    </w:p>
    <w:p w:rsidR="00A26D76" w:rsidRDefault="00A26D76">
      <w:pPr>
        <w:pStyle w:val="ConsPlusNonformat"/>
        <w:jc w:val="both"/>
      </w:pPr>
      <w:r>
        <w:t xml:space="preserve">                                      или (и) сокращенное наименование,</w:t>
      </w:r>
    </w:p>
    <w:p w:rsidR="00A26D76" w:rsidRDefault="00A26D76">
      <w:pPr>
        <w:pStyle w:val="ConsPlusNonformat"/>
        <w:jc w:val="both"/>
      </w:pPr>
      <w:r>
        <w:t xml:space="preserve">                                        юридический адрес заявителя -</w:t>
      </w:r>
    </w:p>
    <w:p w:rsidR="00A26D76" w:rsidRDefault="00A26D76">
      <w:pPr>
        <w:pStyle w:val="ConsPlusNonformat"/>
        <w:jc w:val="both"/>
      </w:pPr>
      <w:r>
        <w:t xml:space="preserve">                                   юридического лица; дата государственной</w:t>
      </w:r>
    </w:p>
    <w:p w:rsidR="00A26D76" w:rsidRDefault="00A26D76">
      <w:pPr>
        <w:pStyle w:val="ConsPlusNonformat"/>
        <w:jc w:val="both"/>
      </w:pPr>
      <w:r>
        <w:t xml:space="preserve">                                    регистрации заявителя - юридического</w:t>
      </w:r>
    </w:p>
    <w:p w:rsidR="00A26D76" w:rsidRDefault="00A26D76">
      <w:pPr>
        <w:pStyle w:val="ConsPlusNonformat"/>
        <w:jc w:val="both"/>
      </w:pPr>
      <w:r>
        <w:t xml:space="preserve">                                   лица, индивидуального предпринимателя;</w:t>
      </w:r>
    </w:p>
    <w:p w:rsidR="00A26D76" w:rsidRDefault="00A26D76">
      <w:pPr>
        <w:pStyle w:val="ConsPlusNonformat"/>
        <w:jc w:val="both"/>
      </w:pPr>
      <w:r>
        <w:t xml:space="preserve">                                  основной государственный регистрационный</w:t>
      </w:r>
    </w:p>
    <w:p w:rsidR="00A26D76" w:rsidRDefault="00A26D76">
      <w:pPr>
        <w:pStyle w:val="ConsPlusNonformat"/>
        <w:jc w:val="both"/>
      </w:pPr>
      <w:r>
        <w:t xml:space="preserve">                                    номер заявителя - юридического лица,</w:t>
      </w:r>
    </w:p>
    <w:p w:rsidR="00A26D76" w:rsidRDefault="00A26D76">
      <w:pPr>
        <w:pStyle w:val="ConsPlusNonformat"/>
        <w:jc w:val="both"/>
      </w:pPr>
      <w:r>
        <w:t xml:space="preserve">                                   индивидуального предпринимателя; номер</w:t>
      </w:r>
    </w:p>
    <w:p w:rsidR="00A26D76" w:rsidRDefault="00A26D76">
      <w:pPr>
        <w:pStyle w:val="ConsPlusNonformat"/>
        <w:jc w:val="both"/>
      </w:pPr>
      <w:r>
        <w:t xml:space="preserve">                                   контактного телефона заявителя и адрес</w:t>
      </w:r>
    </w:p>
    <w:p w:rsidR="00A26D76" w:rsidRDefault="00A26D76">
      <w:pPr>
        <w:pStyle w:val="ConsPlusNonformat"/>
        <w:jc w:val="both"/>
      </w:pPr>
      <w:r>
        <w:t xml:space="preserve">                                      электронной почты заявителя </w:t>
      </w:r>
      <w:hyperlink w:anchor="P129" w:history="1">
        <w:r>
          <w:rPr>
            <w:color w:val="0000FF"/>
          </w:rPr>
          <w:t>&lt;1&gt;</w:t>
        </w:r>
      </w:hyperlink>
      <w:r>
        <w:t>)</w:t>
      </w:r>
    </w:p>
    <w:p w:rsidR="00A26D76" w:rsidRDefault="00A26D76">
      <w:pPr>
        <w:pStyle w:val="ConsPlusNonformat"/>
        <w:jc w:val="both"/>
      </w:pPr>
      <w:bookmarkStart w:id="0" w:name="_GoBack"/>
    </w:p>
    <w:p w:rsidR="00A26D76" w:rsidRDefault="00A26D76">
      <w:pPr>
        <w:pStyle w:val="ConsPlusNonformat"/>
        <w:jc w:val="both"/>
      </w:pPr>
      <w:r>
        <w:t xml:space="preserve">                                 ЗАЯВЛЕНИЕ</w:t>
      </w:r>
    </w:p>
    <w:p w:rsidR="00A26D76" w:rsidRDefault="00A26D76">
      <w:pPr>
        <w:pStyle w:val="ConsPlusNonformat"/>
        <w:jc w:val="both"/>
      </w:pPr>
      <w:r>
        <w:t xml:space="preserve">                   о выдаче разрешения на строительство</w:t>
      </w:r>
    </w:p>
    <w:bookmarkEnd w:id="0"/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  <w:r>
        <w:t xml:space="preserve">    Прошу выдать разрешение на строительство в связи с проведением работ по</w:t>
      </w:r>
    </w:p>
    <w:p w:rsidR="00A26D76" w:rsidRDefault="00A26D76">
      <w:pPr>
        <w:pStyle w:val="ConsPlusNonformat"/>
        <w:jc w:val="both"/>
      </w:pPr>
      <w:proofErr w:type="gramStart"/>
      <w:r>
        <w:t>сохранению  объекта</w:t>
      </w:r>
      <w:proofErr w:type="gramEnd"/>
      <w:r>
        <w:t xml:space="preserve">  культурного  наследия,  затрагивающих конструктивные и</w:t>
      </w:r>
    </w:p>
    <w:p w:rsidR="00A26D76" w:rsidRDefault="00A26D76">
      <w:pPr>
        <w:pStyle w:val="ConsPlusNonformat"/>
        <w:jc w:val="both"/>
      </w:pPr>
      <w:r>
        <w:t>другие характеристики надежности и безопасности данного объекта.</w:t>
      </w:r>
    </w:p>
    <w:p w:rsidR="00A26D76" w:rsidRDefault="00A26D76">
      <w:pPr>
        <w:pStyle w:val="ConsPlusNonformat"/>
        <w:jc w:val="both"/>
      </w:pPr>
      <w:r>
        <w:t xml:space="preserve">    </w:t>
      </w:r>
      <w:proofErr w:type="gramStart"/>
      <w:r>
        <w:t>Сообщаю  следующую</w:t>
      </w:r>
      <w:proofErr w:type="gramEnd"/>
      <w:r>
        <w:t xml:space="preserve">  информацию  об  объекте  культурного  наследия, при</w:t>
      </w:r>
    </w:p>
    <w:p w:rsidR="00A26D76" w:rsidRDefault="00A26D76">
      <w:pPr>
        <w:pStyle w:val="ConsPlusNonformat"/>
        <w:jc w:val="both"/>
      </w:pPr>
      <w:proofErr w:type="gramStart"/>
      <w:r>
        <w:t>проведении  работ</w:t>
      </w:r>
      <w:proofErr w:type="gramEnd"/>
      <w:r>
        <w:t xml:space="preserve"> по сохранению которого затрагиваются его конструктивные и</w:t>
      </w:r>
    </w:p>
    <w:p w:rsidR="00A26D76" w:rsidRDefault="00A26D76">
      <w:pPr>
        <w:pStyle w:val="ConsPlusNonformat"/>
        <w:jc w:val="both"/>
      </w:pPr>
      <w:r>
        <w:t>другие характеристики надежности и безопасности:</w:t>
      </w:r>
    </w:p>
    <w:p w:rsidR="00A26D76" w:rsidRDefault="00A26D7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60"/>
        <w:gridCol w:w="3345"/>
      </w:tblGrid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Адрес (местоположение) объекта культурного наследия </w:t>
            </w:r>
            <w:hyperlink w:anchor="P13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Наименование объекта культурного наследия (этапа) в соответствии с проектной документацией </w:t>
            </w:r>
            <w:hyperlink w:anchor="P1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Наименование организации, выдавшей положительное заключение государственной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Регистрационный номер и дата выдачи положительного заключения государственной экспертизы проектной документации и в случаях, предусмотренных законодательством Российской </w:t>
            </w:r>
            <w:r>
              <w:lastRenderedPageBreak/>
              <w:t>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Сведения о правоустанавливающих документах на земельный участок </w:t>
            </w:r>
            <w:hyperlink w:anchor="P13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Сведения о градостроительном плане земельного участка </w:t>
            </w:r>
            <w:hyperlink w:anchor="P13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Сведения о разрешении на отклонение от предельных параметров разрешенного строительства, реконструкции </w:t>
            </w:r>
            <w:hyperlink w:anchor="P14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Кадастровый номер земельного участка (земельных участков), в пределах которого (которых) расположен объект культурного наследия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Номер кадастрового квартала (кадастровых кварталов), в пределах которого (которых) расположен объект культурного наследия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Кадастровый номер объекта культурного наследия </w:t>
            </w:r>
            <w:hyperlink w:anchor="P14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Сведения о проектной документации на проведение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 </w:t>
            </w:r>
            <w:hyperlink w:anchor="P14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Наименование объекта культурного наследия, входящего в состав имущественного комплекса, в соответствии с проектной документацией </w:t>
            </w:r>
            <w:hyperlink w:anchor="P151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Общая площадь объекта культурного наследия (кв. метров)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Площадь земельного участка (кв. метров)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</w:pPr>
            <w:r>
              <w:t>Площадь застройки (кв. метров)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Объем объекта культурного наследия, в том числе подземной части (куб. метров)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Количество этажей объекта культурного наследия (штук)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</w:pP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Количество подземных этажей объекта культурного наследия (штук)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Высота объекта культурного наследия (метров)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>Вместимость объекта культурного наследия (человек)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  <w:tr w:rsidR="00A26D76">
        <w:tc>
          <w:tcPr>
            <w:tcW w:w="567" w:type="dxa"/>
          </w:tcPr>
          <w:p w:rsidR="00A26D76" w:rsidRDefault="00A26D7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160" w:type="dxa"/>
          </w:tcPr>
          <w:p w:rsidR="00A26D76" w:rsidRDefault="00A26D76">
            <w:pPr>
              <w:pStyle w:val="ConsPlusNormal"/>
              <w:jc w:val="both"/>
            </w:pPr>
            <w:r>
              <w:t xml:space="preserve">Иные показатели </w:t>
            </w:r>
            <w:hyperlink w:anchor="P154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  <w:tc>
          <w:tcPr>
            <w:tcW w:w="3345" w:type="dxa"/>
          </w:tcPr>
          <w:p w:rsidR="00A26D76" w:rsidRDefault="00A26D76">
            <w:pPr>
              <w:pStyle w:val="ConsPlusNormal"/>
            </w:pPr>
          </w:p>
        </w:tc>
      </w:tr>
    </w:tbl>
    <w:p w:rsidR="00A26D76" w:rsidRDefault="00A26D76">
      <w:pPr>
        <w:pStyle w:val="ConsPlusNormal"/>
        <w:jc w:val="both"/>
      </w:pPr>
    </w:p>
    <w:p w:rsidR="00A26D76" w:rsidRDefault="00A26D76">
      <w:pPr>
        <w:pStyle w:val="ConsPlusNonformat"/>
        <w:jc w:val="both"/>
      </w:pPr>
      <w:r>
        <w:t xml:space="preserve">    Срок действия разрешения прошу установить до "___" ___________ 20___ г.</w:t>
      </w:r>
    </w:p>
    <w:p w:rsidR="00A26D76" w:rsidRDefault="00A26D76">
      <w:pPr>
        <w:pStyle w:val="ConsPlusNonformat"/>
        <w:jc w:val="both"/>
      </w:pPr>
      <w:r>
        <w:t xml:space="preserve">в соответствии с __________________________________________________ </w:t>
      </w:r>
      <w:hyperlink w:anchor="P157" w:history="1">
        <w:r>
          <w:rPr>
            <w:color w:val="0000FF"/>
          </w:rPr>
          <w:t>&lt;11&gt;</w:t>
        </w:r>
      </w:hyperlink>
      <w:r>
        <w:t>.</w:t>
      </w:r>
    </w:p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  <w:r>
        <w:t xml:space="preserve">    Способ получения разрешения на строительство:</w:t>
      </w:r>
    </w:p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  <w:r>
        <w:t xml:space="preserve">         ┌───┐             ┌───┐                                      ┌───┐</w:t>
      </w:r>
    </w:p>
    <w:p w:rsidR="00A26D76" w:rsidRDefault="00A26D76">
      <w:pPr>
        <w:pStyle w:val="ConsPlusNonformat"/>
        <w:jc w:val="both"/>
      </w:pPr>
      <w:r>
        <w:t>по почте │   │       лично │   │      через многофункциональный центр │   │</w:t>
      </w:r>
    </w:p>
    <w:p w:rsidR="00A26D76" w:rsidRDefault="00A26D76">
      <w:pPr>
        <w:pStyle w:val="ConsPlusNonformat"/>
        <w:jc w:val="both"/>
      </w:pPr>
      <w:r>
        <w:t xml:space="preserve">         └───┘             └───┘                                      └───┘</w:t>
      </w:r>
    </w:p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  <w:r>
        <w:t>Приложение: перечисляются документы, прилагаемые к заявлению в соответствии</w:t>
      </w:r>
    </w:p>
    <w:p w:rsidR="00A26D76" w:rsidRDefault="00A26D76">
      <w:pPr>
        <w:pStyle w:val="ConsPlusNonformat"/>
        <w:jc w:val="both"/>
      </w:pPr>
      <w:r>
        <w:t xml:space="preserve">            с  </w:t>
      </w:r>
      <w:hyperlink r:id="rId5" w:history="1">
        <w:r>
          <w:rPr>
            <w:color w:val="0000FF"/>
          </w:rPr>
          <w:t>подпунктом  2.6.3  пункта  2.6</w:t>
        </w:r>
      </w:hyperlink>
      <w:r>
        <w:t xml:space="preserve">  настоящего Административного</w:t>
      </w:r>
    </w:p>
    <w:p w:rsidR="00A26D76" w:rsidRDefault="00A26D76">
      <w:pPr>
        <w:pStyle w:val="ConsPlusNonformat"/>
        <w:jc w:val="both"/>
      </w:pPr>
      <w:r>
        <w:t xml:space="preserve">            </w:t>
      </w:r>
      <w:proofErr w:type="gramStart"/>
      <w:r>
        <w:t>регламента,  с</w:t>
      </w:r>
      <w:proofErr w:type="gramEnd"/>
      <w:r>
        <w:t xml:space="preserve">  указанием  количества листов в каждом документе</w:t>
      </w:r>
    </w:p>
    <w:p w:rsidR="00A26D76" w:rsidRDefault="00A26D76">
      <w:pPr>
        <w:pStyle w:val="ConsPlusNonformat"/>
        <w:jc w:val="both"/>
      </w:pPr>
      <w:r>
        <w:t xml:space="preserve">            и количества экземпляров каждого документа.</w:t>
      </w:r>
    </w:p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  <w:r>
        <w:t>Наименование должности</w:t>
      </w:r>
    </w:p>
    <w:p w:rsidR="00A26D76" w:rsidRDefault="00A26D76">
      <w:pPr>
        <w:pStyle w:val="ConsPlusNonformat"/>
        <w:jc w:val="both"/>
      </w:pPr>
      <w:r>
        <w:t>руководителя юридического лица</w:t>
      </w:r>
    </w:p>
    <w:p w:rsidR="00A26D76" w:rsidRDefault="00A26D76">
      <w:pPr>
        <w:pStyle w:val="ConsPlusNonformat"/>
        <w:jc w:val="both"/>
      </w:pPr>
      <w:r>
        <w:t>(сведения об ином представителе,</w:t>
      </w:r>
    </w:p>
    <w:p w:rsidR="00A26D76" w:rsidRDefault="00A26D76">
      <w:pPr>
        <w:pStyle w:val="ConsPlusNonformat"/>
        <w:jc w:val="both"/>
      </w:pPr>
      <w:r>
        <w:t>подписавшем заявление) или Ф.И.О.</w:t>
      </w:r>
    </w:p>
    <w:p w:rsidR="00A26D76" w:rsidRDefault="00A26D76">
      <w:pPr>
        <w:pStyle w:val="ConsPlusNonformat"/>
        <w:jc w:val="both"/>
      </w:pPr>
      <w:r>
        <w:t>физического лица (в том числе</w:t>
      </w:r>
    </w:p>
    <w:p w:rsidR="00A26D76" w:rsidRDefault="00A26D76">
      <w:pPr>
        <w:pStyle w:val="ConsPlusNonformat"/>
        <w:jc w:val="both"/>
      </w:pPr>
      <w:r>
        <w:t xml:space="preserve">индивидуального </w:t>
      </w:r>
      <w:proofErr w:type="gramStart"/>
      <w:r>
        <w:t xml:space="preserve">предпринимателя)   </w:t>
      </w:r>
      <w:proofErr w:type="gramEnd"/>
      <w:r>
        <w:t xml:space="preserve"> ___________________ (инициалы, фамилия)</w:t>
      </w:r>
    </w:p>
    <w:p w:rsidR="00A26D76" w:rsidRDefault="00A26D76">
      <w:pPr>
        <w:pStyle w:val="ConsPlusNonformat"/>
        <w:jc w:val="both"/>
      </w:pPr>
      <w:r>
        <w:t xml:space="preserve">                                         (подпись)</w:t>
      </w:r>
    </w:p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  <w:r>
        <w:t xml:space="preserve">                                             Дата подписания ______________</w:t>
      </w:r>
    </w:p>
    <w:p w:rsidR="00A26D76" w:rsidRDefault="00A26D76">
      <w:pPr>
        <w:pStyle w:val="ConsPlusNonformat"/>
        <w:jc w:val="both"/>
      </w:pPr>
    </w:p>
    <w:p w:rsidR="00A26D76" w:rsidRDefault="00A26D76">
      <w:pPr>
        <w:pStyle w:val="ConsPlusNonformat"/>
        <w:jc w:val="both"/>
      </w:pPr>
      <w:r>
        <w:t xml:space="preserve">    --------------------------------</w:t>
      </w:r>
    </w:p>
    <w:p w:rsidR="00A26D76" w:rsidRDefault="00A26D76">
      <w:pPr>
        <w:pStyle w:val="ConsPlusNonformat"/>
        <w:jc w:val="both"/>
      </w:pPr>
      <w:bookmarkStart w:id="1" w:name="P129"/>
      <w:bookmarkEnd w:id="1"/>
      <w:r>
        <w:t xml:space="preserve">    &lt;1&gt; Сведения указываются по желанию заявителя.</w:t>
      </w:r>
    </w:p>
    <w:p w:rsidR="00A26D76" w:rsidRDefault="00A26D76">
      <w:pPr>
        <w:pStyle w:val="ConsPlusNonformat"/>
        <w:jc w:val="both"/>
      </w:pPr>
      <w:bookmarkStart w:id="2" w:name="P130"/>
      <w:bookmarkEnd w:id="2"/>
      <w:r>
        <w:t xml:space="preserve">    &lt;2</w:t>
      </w:r>
      <w:proofErr w:type="gramStart"/>
      <w:r>
        <w:t>&gt;  Указывается</w:t>
      </w:r>
      <w:proofErr w:type="gramEnd"/>
      <w:r>
        <w:t xml:space="preserve">  адрес  объекта  культурного наследия, а при наличии -</w:t>
      </w:r>
    </w:p>
    <w:p w:rsidR="00A26D76" w:rsidRDefault="00A26D76">
      <w:pPr>
        <w:pStyle w:val="ConsPlusNonformat"/>
        <w:jc w:val="both"/>
      </w:pPr>
      <w:r>
        <w:t xml:space="preserve">адрес   </w:t>
      </w:r>
      <w:proofErr w:type="gramStart"/>
      <w:r>
        <w:t>объекта  культурного</w:t>
      </w:r>
      <w:proofErr w:type="gramEnd"/>
      <w:r>
        <w:t xml:space="preserve">  наследия  в  соответствии  с  государственным</w:t>
      </w:r>
    </w:p>
    <w:p w:rsidR="00A26D76" w:rsidRDefault="00A26D76">
      <w:pPr>
        <w:pStyle w:val="ConsPlusNonformat"/>
        <w:jc w:val="both"/>
      </w:pPr>
      <w:proofErr w:type="gramStart"/>
      <w:r>
        <w:t>адресным  реестром</w:t>
      </w:r>
      <w:proofErr w:type="gramEnd"/>
      <w:r>
        <w:t xml:space="preserve">  с  указанием  реквизитов  документов  о  присвоении, об</w:t>
      </w:r>
    </w:p>
    <w:p w:rsidR="00A26D76" w:rsidRDefault="00A26D76">
      <w:pPr>
        <w:pStyle w:val="ConsPlusNonformat"/>
        <w:jc w:val="both"/>
      </w:pPr>
      <w:r>
        <w:t>изменении адреса.</w:t>
      </w:r>
    </w:p>
    <w:p w:rsidR="00A26D76" w:rsidRDefault="00A26D76">
      <w:pPr>
        <w:pStyle w:val="ConsPlusNonformat"/>
        <w:jc w:val="both"/>
      </w:pPr>
      <w:bookmarkStart w:id="3" w:name="P134"/>
      <w:bookmarkEnd w:id="3"/>
      <w:r>
        <w:t xml:space="preserve">    &lt;3</w:t>
      </w:r>
      <w:proofErr w:type="gramStart"/>
      <w:r>
        <w:t>&gt;  Указывается</w:t>
      </w:r>
      <w:proofErr w:type="gramEnd"/>
      <w:r>
        <w:t xml:space="preserve">  наименование  объекта  капитального  строительства  в</w:t>
      </w:r>
    </w:p>
    <w:p w:rsidR="00A26D76" w:rsidRDefault="00A26D76">
      <w:pPr>
        <w:pStyle w:val="ConsPlusNonformat"/>
        <w:jc w:val="both"/>
      </w:pPr>
      <w:r>
        <w:t xml:space="preserve">соответствии   с   утвержденной   застройщиком   </w:t>
      </w:r>
      <w:proofErr w:type="gramStart"/>
      <w:r>
        <w:t>или  заказчиком</w:t>
      </w:r>
      <w:proofErr w:type="gramEnd"/>
      <w:r>
        <w:t xml:space="preserve">  проектной</w:t>
      </w:r>
    </w:p>
    <w:p w:rsidR="00A26D76" w:rsidRDefault="00A26D76">
      <w:pPr>
        <w:pStyle w:val="ConsPlusNonformat"/>
        <w:jc w:val="both"/>
      </w:pPr>
      <w:r>
        <w:t>документацией.</w:t>
      </w:r>
    </w:p>
    <w:p w:rsidR="00A26D76" w:rsidRDefault="00A26D76">
      <w:pPr>
        <w:pStyle w:val="ConsPlusNonformat"/>
        <w:jc w:val="both"/>
      </w:pPr>
      <w:bookmarkStart w:id="4" w:name="P137"/>
      <w:bookmarkEnd w:id="4"/>
      <w:r>
        <w:t xml:space="preserve">    &lt;4</w:t>
      </w:r>
      <w:proofErr w:type="gramStart"/>
      <w:r>
        <w:t>&gt;  Указывается</w:t>
      </w:r>
      <w:proofErr w:type="gramEnd"/>
      <w:r>
        <w:t xml:space="preserve">  наименование  правоустанавливающего  документа,  дата</w:t>
      </w:r>
    </w:p>
    <w:p w:rsidR="00A26D76" w:rsidRDefault="00A26D76">
      <w:pPr>
        <w:pStyle w:val="ConsPlusNonformat"/>
        <w:jc w:val="both"/>
      </w:pPr>
      <w:r>
        <w:t>данного документа, его номер (при наличии).</w:t>
      </w:r>
    </w:p>
    <w:p w:rsidR="00A26D76" w:rsidRDefault="00A26D76">
      <w:pPr>
        <w:pStyle w:val="ConsPlusNonformat"/>
        <w:jc w:val="both"/>
      </w:pPr>
      <w:bookmarkStart w:id="5" w:name="P139"/>
      <w:bookmarkEnd w:id="5"/>
      <w:r>
        <w:t xml:space="preserve">    &lt;5&gt;   Указывается   </w:t>
      </w:r>
      <w:proofErr w:type="gramStart"/>
      <w:r>
        <w:t>дата  выдачи</w:t>
      </w:r>
      <w:proofErr w:type="gramEnd"/>
      <w:r>
        <w:t xml:space="preserve">  градостроительного  плана  земельного</w:t>
      </w:r>
    </w:p>
    <w:p w:rsidR="00A26D76" w:rsidRDefault="00A26D76">
      <w:pPr>
        <w:pStyle w:val="ConsPlusNonformat"/>
        <w:jc w:val="both"/>
      </w:pPr>
      <w:proofErr w:type="gramStart"/>
      <w:r>
        <w:t>участка,  его</w:t>
      </w:r>
      <w:proofErr w:type="gramEnd"/>
      <w:r>
        <w:t xml:space="preserve">  номер  и  орган,  выдавший градостроительный план земельного</w:t>
      </w:r>
    </w:p>
    <w:p w:rsidR="00A26D76" w:rsidRDefault="00A26D76">
      <w:pPr>
        <w:pStyle w:val="ConsPlusNonformat"/>
        <w:jc w:val="both"/>
      </w:pPr>
      <w:r>
        <w:t>участка.</w:t>
      </w:r>
    </w:p>
    <w:p w:rsidR="00A26D76" w:rsidRDefault="00A26D76">
      <w:pPr>
        <w:pStyle w:val="ConsPlusNonformat"/>
        <w:jc w:val="both"/>
      </w:pPr>
      <w:bookmarkStart w:id="6" w:name="P142"/>
      <w:bookmarkEnd w:id="6"/>
      <w:r>
        <w:t xml:space="preserve">    &lt;6</w:t>
      </w:r>
      <w:proofErr w:type="gramStart"/>
      <w:r>
        <w:t>&gt;  Указывается</w:t>
      </w:r>
      <w:proofErr w:type="gramEnd"/>
      <w:r>
        <w:t xml:space="preserve">  дата  выдачи  разрешения  на отклонение от предельных</w:t>
      </w:r>
    </w:p>
    <w:p w:rsidR="00A26D76" w:rsidRDefault="00A26D76">
      <w:pPr>
        <w:pStyle w:val="ConsPlusNonformat"/>
        <w:jc w:val="both"/>
      </w:pPr>
      <w:proofErr w:type="gramStart"/>
      <w:r>
        <w:t>параметров  разрешенного</w:t>
      </w:r>
      <w:proofErr w:type="gramEnd"/>
      <w:r>
        <w:t xml:space="preserve">  строительства,  реконструкции, его номер и орган,</w:t>
      </w:r>
    </w:p>
    <w:p w:rsidR="00A26D76" w:rsidRDefault="00A26D76">
      <w:pPr>
        <w:pStyle w:val="ConsPlusNonformat"/>
        <w:jc w:val="both"/>
      </w:pPr>
      <w:proofErr w:type="gramStart"/>
      <w:r>
        <w:t>выдавший  такое</w:t>
      </w:r>
      <w:proofErr w:type="gramEnd"/>
      <w:r>
        <w:t xml:space="preserve">  разрешение.  </w:t>
      </w:r>
      <w:proofErr w:type="gramStart"/>
      <w:r>
        <w:t>Если  разрешение</w:t>
      </w:r>
      <w:proofErr w:type="gramEnd"/>
      <w:r>
        <w:t xml:space="preserve">  на отклонение от предельных</w:t>
      </w:r>
    </w:p>
    <w:p w:rsidR="00A26D76" w:rsidRDefault="00A26D76">
      <w:pPr>
        <w:pStyle w:val="ConsPlusNonformat"/>
        <w:jc w:val="both"/>
      </w:pPr>
      <w:r>
        <w:t xml:space="preserve">параметров   разрешенного   </w:t>
      </w:r>
      <w:proofErr w:type="gramStart"/>
      <w:r>
        <w:t xml:space="preserve">строительства,   </w:t>
      </w:r>
      <w:proofErr w:type="gramEnd"/>
      <w:r>
        <w:t>реконструкции  не  выдавалось,</w:t>
      </w:r>
    </w:p>
    <w:p w:rsidR="00A26D76" w:rsidRDefault="00A26D76">
      <w:pPr>
        <w:pStyle w:val="ConsPlusNonformat"/>
        <w:jc w:val="both"/>
      </w:pPr>
      <w:r>
        <w:t>указывается "не выдавалось".</w:t>
      </w:r>
    </w:p>
    <w:p w:rsidR="00A26D76" w:rsidRDefault="00A26D76">
      <w:pPr>
        <w:pStyle w:val="ConsPlusNonformat"/>
        <w:jc w:val="both"/>
      </w:pPr>
      <w:bookmarkStart w:id="7" w:name="P147"/>
      <w:bookmarkEnd w:id="7"/>
      <w:r>
        <w:t xml:space="preserve">    &lt;7</w:t>
      </w:r>
      <w:proofErr w:type="gramStart"/>
      <w:r>
        <w:t>&gt;  Указывается</w:t>
      </w:r>
      <w:proofErr w:type="gramEnd"/>
      <w:r>
        <w:t xml:space="preserve">  кадастровый  номер учтенного в Едином государственном</w:t>
      </w:r>
    </w:p>
    <w:p w:rsidR="00A26D76" w:rsidRDefault="00A26D76">
      <w:pPr>
        <w:pStyle w:val="ConsPlusNonformat"/>
        <w:jc w:val="both"/>
      </w:pPr>
      <w:r>
        <w:t>реестре недвижимости объекта культурного наследия.</w:t>
      </w:r>
    </w:p>
    <w:p w:rsidR="00A26D76" w:rsidRDefault="00A26D76">
      <w:pPr>
        <w:pStyle w:val="ConsPlusNonformat"/>
        <w:jc w:val="both"/>
      </w:pPr>
      <w:bookmarkStart w:id="8" w:name="P149"/>
      <w:bookmarkEnd w:id="8"/>
      <w:r>
        <w:t xml:space="preserve">    &lt;8&gt;   </w:t>
      </w:r>
      <w:proofErr w:type="gramStart"/>
      <w:r>
        <w:t>Указывается,  кем</w:t>
      </w:r>
      <w:proofErr w:type="gramEnd"/>
      <w:r>
        <w:t>,   когда   разработана  проектная  документация</w:t>
      </w:r>
    </w:p>
    <w:p w:rsidR="00A26D76" w:rsidRDefault="00A26D76">
      <w:pPr>
        <w:pStyle w:val="ConsPlusNonformat"/>
        <w:jc w:val="both"/>
      </w:pPr>
      <w:r>
        <w:t>(реквизиты документа, наименование проектной организации).</w:t>
      </w:r>
    </w:p>
    <w:p w:rsidR="00A26D76" w:rsidRDefault="00A26D76">
      <w:pPr>
        <w:pStyle w:val="ConsPlusNonformat"/>
        <w:jc w:val="both"/>
      </w:pPr>
      <w:bookmarkStart w:id="9" w:name="P151"/>
      <w:bookmarkEnd w:id="9"/>
      <w:r>
        <w:t xml:space="preserve">    &lt;9</w:t>
      </w:r>
      <w:proofErr w:type="gramStart"/>
      <w:r>
        <w:t>&gt;  Заполняется</w:t>
      </w:r>
      <w:proofErr w:type="gramEnd"/>
      <w:r>
        <w:t xml:space="preserve">  в  случае выдачи разрешения на строительство сложного</w:t>
      </w:r>
    </w:p>
    <w:p w:rsidR="00A26D76" w:rsidRDefault="00A26D76">
      <w:pPr>
        <w:pStyle w:val="ConsPlusNonformat"/>
        <w:jc w:val="both"/>
      </w:pPr>
      <w:proofErr w:type="gramStart"/>
      <w:r>
        <w:t>объекта  (</w:t>
      </w:r>
      <w:proofErr w:type="gramEnd"/>
      <w:r>
        <w:t>объекта, входящего в состав имущественного комплекса) в отношении</w:t>
      </w:r>
    </w:p>
    <w:p w:rsidR="00A26D76" w:rsidRDefault="00A26D76">
      <w:pPr>
        <w:pStyle w:val="ConsPlusNonformat"/>
        <w:jc w:val="both"/>
      </w:pPr>
      <w:r>
        <w:t>каждого объекта капитального строительства.</w:t>
      </w:r>
    </w:p>
    <w:p w:rsidR="00A26D76" w:rsidRDefault="00A26D76">
      <w:pPr>
        <w:pStyle w:val="ConsPlusNonformat"/>
        <w:jc w:val="both"/>
      </w:pPr>
      <w:bookmarkStart w:id="10" w:name="P154"/>
      <w:bookmarkEnd w:id="10"/>
      <w:r>
        <w:t xml:space="preserve">    &lt;10&gt;   Указываются   дополнительные   </w:t>
      </w:r>
      <w:proofErr w:type="gramStart"/>
      <w:r>
        <w:t>характеристики,  необходимые</w:t>
      </w:r>
      <w:proofErr w:type="gramEnd"/>
      <w:r>
        <w:t xml:space="preserve">  для</w:t>
      </w:r>
    </w:p>
    <w:p w:rsidR="00A26D76" w:rsidRDefault="00A26D76">
      <w:pPr>
        <w:pStyle w:val="ConsPlusNonformat"/>
        <w:jc w:val="both"/>
      </w:pPr>
      <w:r>
        <w:t xml:space="preserve">осуществления   </w:t>
      </w:r>
      <w:proofErr w:type="gramStart"/>
      <w:r>
        <w:t>государственного  кадастрового</w:t>
      </w:r>
      <w:proofErr w:type="gramEnd"/>
      <w:r>
        <w:t xml:space="preserve">  учета  объекта  культурного</w:t>
      </w:r>
    </w:p>
    <w:p w:rsidR="00A26D76" w:rsidRDefault="00A26D76">
      <w:pPr>
        <w:pStyle w:val="ConsPlusNonformat"/>
        <w:jc w:val="both"/>
      </w:pPr>
      <w:r>
        <w:t>наследия.</w:t>
      </w:r>
    </w:p>
    <w:p w:rsidR="00A26D76" w:rsidRDefault="00A26D76">
      <w:pPr>
        <w:pStyle w:val="ConsPlusNonformat"/>
        <w:jc w:val="both"/>
      </w:pPr>
      <w:bookmarkStart w:id="11" w:name="P157"/>
      <w:bookmarkEnd w:id="11"/>
      <w:r>
        <w:t xml:space="preserve">    &lt;11</w:t>
      </w:r>
      <w:proofErr w:type="gramStart"/>
      <w:r>
        <w:t>&gt;  Указываются</w:t>
      </w:r>
      <w:proofErr w:type="gramEnd"/>
      <w:r>
        <w:t xml:space="preserve">  основания для установления срока действия разрешения</w:t>
      </w:r>
    </w:p>
    <w:p w:rsidR="00A26D76" w:rsidRDefault="00A26D76">
      <w:pPr>
        <w:pStyle w:val="ConsPlusNonformat"/>
        <w:jc w:val="both"/>
      </w:pPr>
      <w:r>
        <w:t>на строительство:</w:t>
      </w:r>
    </w:p>
    <w:p w:rsidR="00A26D76" w:rsidRDefault="00A26D76">
      <w:pPr>
        <w:pStyle w:val="ConsPlusNonformat"/>
        <w:jc w:val="both"/>
      </w:pPr>
      <w:r>
        <w:t xml:space="preserve">    проектная документация (раздел);</w:t>
      </w:r>
    </w:p>
    <w:p w:rsidR="00A26D76" w:rsidRDefault="00A26D76">
      <w:pPr>
        <w:pStyle w:val="ConsPlusNonformat"/>
        <w:jc w:val="both"/>
      </w:pPr>
      <w:r>
        <w:t xml:space="preserve">    нормативный правовой акт (номер, дата, статья).</w:t>
      </w:r>
    </w:p>
    <w:p w:rsidR="00A26D76" w:rsidRDefault="00A26D76">
      <w:pPr>
        <w:pStyle w:val="ConsPlusNormal"/>
        <w:jc w:val="both"/>
      </w:pPr>
    </w:p>
    <w:p w:rsidR="00A26D76" w:rsidRDefault="00A26D76">
      <w:pPr>
        <w:pStyle w:val="ConsPlusNormal"/>
      </w:pPr>
      <w:hyperlink r:id="rId6" w:history="1">
        <w:r>
          <w:rPr>
            <w:i/>
            <w:color w:val="0000FF"/>
          </w:rPr>
          <w:br/>
        </w:r>
        <w:r>
          <w:rPr>
            <w:i/>
            <w:color w:val="0000FF"/>
          </w:rPr>
          <w:lastRenderedPageBreak/>
          <w:t>Постановление Правительства Кировской области от 19.01.2018 N 18-П (ред. от 05.04.2019) "Об утверждении административных регламентов предоставления государственных услуг" (вместе с "Административным регламентом предоставления государственной услуги "Выдача разрешения на строительство в случаях, если при проведении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Федерации), объекта культурного наследия регионального значения или выявленного объекта культурного наследия затрагиваются конструктивные и другие характеристики надежности и безопасности таких объектов, и внесение изменений в данное разрешение", "Административным регламентом предоставления государственной услуги "Выдача разрешения на ввод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Федерации), объекта культурного наследия регионального значения или выявленного объекта культурного наследия в эксплуатацию в случаях, если при проведении работ по сохранению таких объектов затрагивались их конструктивные и другие характеристики надежности и безопасности") {КонсультантПлюс}</w:t>
        </w:r>
      </w:hyperlink>
      <w:r>
        <w:br/>
      </w:r>
    </w:p>
    <w:p w:rsidR="0079781E" w:rsidRDefault="0079781E"/>
    <w:sectPr w:rsidR="0079781E" w:rsidSect="00E8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76"/>
    <w:rsid w:val="0079781E"/>
    <w:rsid w:val="00A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5873-3BFA-4DA5-9513-5D2A374F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6D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CAF0B8C67906DA34BEA0E451EAE7FC60C439F2F6F44F95082FF363C458BC9AB0DE5D5171F612F4893C958BDD9103C4F6A5804A8CC395EBD3AF2F836181E84026oBN" TargetMode="External"/><Relationship Id="rId5" Type="http://schemas.openxmlformats.org/officeDocument/2006/relationships/hyperlink" Target="consultantplus://offline/ref=D0CAF0B8C67906DA34BEA0E451EAE7FC60C439F2F6F44F95082FF363C458BC9AB0DE5D5171F612F4893C958DDB9A5597BAFBD919CA8898EECFB32F8527o6N" TargetMode="External"/><Relationship Id="rId4" Type="http://schemas.openxmlformats.org/officeDocument/2006/relationships/hyperlink" Target="consultantplus://offline/ref=A50A344230FE33EC20D92D0EDF45C5F576CFCCF375629A5F7C66BA9BC195CA7357710945871E0DCC3D495AACEE064302A9C9697A59C2A30C866E0B1818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2019-07-22T13:40:00Z</dcterms:created>
  <dcterms:modified xsi:type="dcterms:W3CDTF">2019-07-22T13:42:00Z</dcterms:modified>
</cp:coreProperties>
</file>